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D2B" w:rsidRDefault="00492D2B" w:rsidP="00492D2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D2B" w:rsidRDefault="00492D2B" w:rsidP="00492D2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D2B" w:rsidRPr="00A81E11" w:rsidRDefault="00492D2B" w:rsidP="00492D2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173</w:t>
      </w:r>
    </w:p>
    <w:p w:rsidR="00492D2B" w:rsidRPr="00833E5F" w:rsidRDefault="00492D2B" w:rsidP="00492D2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Default="00492D2B" w:rsidP="00492D2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92D2B" w:rsidRDefault="00492D2B" w:rsidP="00492D2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833E5F" w:rsidRDefault="00492D2B" w:rsidP="00492D2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92D2B" w:rsidRPr="00833E5F" w:rsidRDefault="00492D2B" w:rsidP="00492D2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92D2B" w:rsidRDefault="00492D2B" w:rsidP="00492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92D2B" w:rsidRDefault="00492D2B" w:rsidP="00492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2D2B" w:rsidRDefault="00492D2B" w:rsidP="00492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92D2B" w:rsidRDefault="00492D2B" w:rsidP="00492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2D2B" w:rsidRDefault="00492D2B" w:rsidP="00492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92D2B" w:rsidRPr="00833E5F" w:rsidRDefault="00492D2B" w:rsidP="00492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92D2B" w:rsidRPr="00833E5F" w:rsidRDefault="00492D2B" w:rsidP="00492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92D2B" w:rsidRDefault="00492D2B" w:rsidP="00492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92D2B" w:rsidRDefault="00492D2B" w:rsidP="00492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92D2B" w:rsidRPr="00833E5F" w:rsidRDefault="00492D2B" w:rsidP="00492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92D2B" w:rsidRDefault="00492D2B" w:rsidP="00492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92D2B" w:rsidRDefault="00492D2B" w:rsidP="00492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92D2B" w:rsidRDefault="00492D2B" w:rsidP="00492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92D2B" w:rsidRDefault="00492D2B" w:rsidP="00492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92D2B" w:rsidRDefault="00492D2B" w:rsidP="00492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2D2B" w:rsidRPr="00833E5F" w:rsidRDefault="00492D2B" w:rsidP="00492D2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1033/2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492D2B" w:rsidRDefault="00492D2B" w:rsidP="00492D2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Default="00492D2B" w:rsidP="00492D2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92D2B" w:rsidRPr="00D67306" w:rsidRDefault="00492D2B" w:rsidP="00492D2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D67306" w:rsidRDefault="00492D2B" w:rsidP="00492D2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5411E" w:rsidRPr="007541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„И</w:t>
      </w:r>
      <w:r w:rsidR="007541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субус</w:t>
      </w:r>
      <w:r w:rsidR="0075411E" w:rsidRPr="007541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представлява</w:t>
      </w:r>
      <w:r w:rsidR="000006E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юр. С. К.</w:t>
      </w:r>
    </w:p>
    <w:p w:rsidR="00492D2B" w:rsidRPr="00D67306" w:rsidRDefault="00492D2B" w:rsidP="00492D2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541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Заместник – министър на вътрешните работи, </w:t>
      </w:r>
      <w:r w:rsidR="0075411E" w:rsidRPr="007541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делегат на министъра на вътрешните работи на основание чл. 7, ал. 1 от ЗОП</w:t>
      </w:r>
      <w:r w:rsidRP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7541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</w:t>
      </w:r>
      <w:r w:rsidR="000006E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юр. Б. Ц.</w:t>
      </w:r>
    </w:p>
    <w:p w:rsidR="00492D2B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006EF" w:rsidRPr="000006EF">
        <w:rPr>
          <w:rFonts w:ascii="Times New Roman" w:hAnsi="Times New Roman" w:cs="Times New Roman"/>
          <w:color w:val="000000" w:themeColor="text1"/>
          <w:sz w:val="24"/>
          <w:szCs w:val="24"/>
        </w:rPr>
        <w:t>„Б</w:t>
      </w:r>
      <w:r w:rsidR="000006EF">
        <w:rPr>
          <w:rFonts w:ascii="Times New Roman" w:hAnsi="Times New Roman" w:cs="Times New Roman"/>
          <w:color w:val="000000" w:themeColor="text1"/>
          <w:sz w:val="24"/>
          <w:szCs w:val="24"/>
        </w:rPr>
        <w:t>улавто</w:t>
      </w:r>
      <w:r w:rsidR="000006EF" w:rsidRPr="000006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492D2B" w:rsidRPr="00D67306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2D2B" w:rsidRPr="00D67306" w:rsidRDefault="00492D2B" w:rsidP="00492D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92D2B" w:rsidRPr="00D67306" w:rsidRDefault="00492D2B" w:rsidP="00492D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92D2B" w:rsidRDefault="00492D2B" w:rsidP="00492D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2D2B" w:rsidRPr="00D67306" w:rsidRDefault="00863BB1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="00492D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492D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492D2B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492D2B" w:rsidRPr="00D67306">
        <w:rPr>
          <w:rFonts w:ascii="Times New Roman" w:hAnsi="Times New Roman" w:cs="Times New Roman"/>
          <w:sz w:val="24"/>
          <w:szCs w:val="24"/>
        </w:rPr>
        <w:t>:</w:t>
      </w:r>
    </w:p>
    <w:p w:rsidR="00492D2B" w:rsidRPr="00D67306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492D2B" w:rsidRDefault="00492D2B" w:rsidP="00492D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2D2B" w:rsidRPr="00D67306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A3B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0A3B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92D2B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492D2B" w:rsidRPr="00D67306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D67306" w:rsidRDefault="00492D2B" w:rsidP="00492D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92D2B" w:rsidRDefault="00492D2B" w:rsidP="00492D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92D2B" w:rsidRPr="00D67306" w:rsidRDefault="00492D2B" w:rsidP="00492D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3BB1" w:rsidRPr="00D67306" w:rsidRDefault="00863BB1" w:rsidP="00863B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 С.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92D2B" w:rsidRDefault="00492D2B" w:rsidP="00492D2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492D2B" w:rsidRDefault="00492D2B" w:rsidP="00492D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3BFE" w:rsidRPr="00D67306" w:rsidRDefault="000A3BFE" w:rsidP="000A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Б. Ц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92D2B" w:rsidRDefault="00492D2B" w:rsidP="00492D2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492D2B" w:rsidRDefault="00492D2B" w:rsidP="00492D2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D67306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92D2B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92D2B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Default="00492D2B" w:rsidP="00492D2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92D2B" w:rsidRDefault="00492D2B" w:rsidP="00492D2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D2B" w:rsidRPr="00D67306" w:rsidRDefault="00492D2B" w:rsidP="00492D2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92D2B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92D2B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A75F2E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492D2B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3BB1" w:rsidRPr="00D67306" w:rsidRDefault="00863BB1" w:rsidP="00863B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6794A" w:rsidRDefault="00492D2B" w:rsidP="00492D2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777FF">
        <w:rPr>
          <w:rFonts w:ascii="Times New Roman" w:hAnsi="Times New Roman" w:cs="Times New Roman"/>
          <w:sz w:val="24"/>
          <w:szCs w:val="24"/>
        </w:rPr>
        <w:t>Поддържам жалб</w:t>
      </w:r>
      <w:r w:rsidR="0026794A">
        <w:rPr>
          <w:rFonts w:ascii="Times New Roman" w:hAnsi="Times New Roman" w:cs="Times New Roman"/>
          <w:sz w:val="24"/>
          <w:szCs w:val="24"/>
        </w:rPr>
        <w:t>ата.</w:t>
      </w:r>
    </w:p>
    <w:p w:rsidR="00492D2B" w:rsidRDefault="00492D2B" w:rsidP="00492D2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3BFE" w:rsidRPr="00D67306" w:rsidRDefault="000A3BFE" w:rsidP="000A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Б. Ц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92D2B" w:rsidRDefault="00492D2B" w:rsidP="00492D2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26794A">
        <w:rPr>
          <w:rFonts w:ascii="Times New Roman" w:hAnsi="Times New Roman" w:cs="Times New Roman"/>
          <w:sz w:val="24"/>
          <w:szCs w:val="24"/>
        </w:rPr>
        <w:t>П</w:t>
      </w:r>
      <w:r w:rsidR="0026794A" w:rsidRPr="0026794A">
        <w:rPr>
          <w:rFonts w:ascii="Times New Roman" w:hAnsi="Times New Roman" w:cs="Times New Roman"/>
          <w:sz w:val="24"/>
          <w:szCs w:val="24"/>
        </w:rPr>
        <w:t>оддържам становището</w:t>
      </w:r>
      <w:r w:rsidR="0024077F">
        <w:rPr>
          <w:rFonts w:ascii="Times New Roman" w:hAnsi="Times New Roman" w:cs="Times New Roman"/>
          <w:sz w:val="24"/>
          <w:szCs w:val="24"/>
        </w:rPr>
        <w:t>,</w:t>
      </w:r>
      <w:r w:rsidR="0026794A" w:rsidRPr="0026794A">
        <w:rPr>
          <w:rFonts w:ascii="Times New Roman" w:hAnsi="Times New Roman" w:cs="Times New Roman"/>
          <w:sz w:val="24"/>
          <w:szCs w:val="24"/>
        </w:rPr>
        <w:t xml:space="preserve"> за което съм изложила подробни аргументи</w:t>
      </w:r>
      <w:r w:rsidR="0024077F">
        <w:rPr>
          <w:rFonts w:ascii="Times New Roman" w:hAnsi="Times New Roman" w:cs="Times New Roman"/>
          <w:sz w:val="24"/>
          <w:szCs w:val="24"/>
        </w:rPr>
        <w:t>,</w:t>
      </w:r>
      <w:r w:rsidR="0026794A" w:rsidRPr="0026794A">
        <w:rPr>
          <w:rFonts w:ascii="Times New Roman" w:hAnsi="Times New Roman" w:cs="Times New Roman"/>
          <w:sz w:val="24"/>
          <w:szCs w:val="24"/>
        </w:rPr>
        <w:t xml:space="preserve"> моля да възложите на ж</w:t>
      </w:r>
      <w:r w:rsidR="0024077F">
        <w:rPr>
          <w:rFonts w:ascii="Times New Roman" w:hAnsi="Times New Roman" w:cs="Times New Roman"/>
          <w:sz w:val="24"/>
          <w:szCs w:val="24"/>
        </w:rPr>
        <w:t>алб</w:t>
      </w:r>
      <w:r w:rsidR="0026794A" w:rsidRPr="0026794A">
        <w:rPr>
          <w:rFonts w:ascii="Times New Roman" w:hAnsi="Times New Roman" w:cs="Times New Roman"/>
          <w:sz w:val="24"/>
          <w:szCs w:val="24"/>
        </w:rPr>
        <w:t>оподателя направените в производството разноски</w:t>
      </w:r>
      <w:r w:rsidR="0024077F">
        <w:rPr>
          <w:rFonts w:ascii="Times New Roman" w:hAnsi="Times New Roman" w:cs="Times New Roman"/>
          <w:sz w:val="24"/>
          <w:szCs w:val="24"/>
        </w:rPr>
        <w:t xml:space="preserve">, </w:t>
      </w:r>
      <w:r w:rsidR="0026794A" w:rsidRPr="0026794A">
        <w:rPr>
          <w:rFonts w:ascii="Times New Roman" w:hAnsi="Times New Roman" w:cs="Times New Roman"/>
          <w:sz w:val="24"/>
          <w:szCs w:val="24"/>
        </w:rPr>
        <w:t>като юрисконсул</w:t>
      </w:r>
      <w:r w:rsidR="0024077F">
        <w:rPr>
          <w:rFonts w:ascii="Times New Roman" w:hAnsi="Times New Roman" w:cs="Times New Roman"/>
          <w:sz w:val="24"/>
          <w:szCs w:val="24"/>
        </w:rPr>
        <w:t>т</w:t>
      </w:r>
      <w:r w:rsidR="0026794A" w:rsidRPr="0026794A">
        <w:rPr>
          <w:rFonts w:ascii="Times New Roman" w:hAnsi="Times New Roman" w:cs="Times New Roman"/>
          <w:sz w:val="24"/>
          <w:szCs w:val="24"/>
        </w:rPr>
        <w:t>ско възнаграждение.</w:t>
      </w:r>
    </w:p>
    <w:p w:rsidR="00492D2B" w:rsidRDefault="00492D2B" w:rsidP="00492D2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26499C" w:rsidRDefault="00492D2B" w:rsidP="00492D2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492D2B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492D2B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Default="00492D2B" w:rsidP="00492D2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92D2B" w:rsidRDefault="00492D2B" w:rsidP="00492D2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D2B" w:rsidRPr="0026499C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26499C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492D2B" w:rsidRDefault="00492D2B" w:rsidP="00492D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3BB1" w:rsidRPr="00D67306" w:rsidRDefault="00863BB1" w:rsidP="00863B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92D2B" w:rsidRDefault="00492D2B" w:rsidP="00D607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4A47F4"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 w:rsidR="00D607AD" w:rsidRPr="00D607AD">
        <w:rPr>
          <w:rFonts w:ascii="Times New Roman" w:hAnsi="Times New Roman" w:cs="Times New Roman"/>
          <w:sz w:val="24"/>
          <w:szCs w:val="24"/>
        </w:rPr>
        <w:t>оддържам изцяло подадената жалба, както и претендирам направените разноски в производството, държавна такса и юрисконсултско възнаграждение, както и нося списък с разноски.</w:t>
      </w:r>
    </w:p>
    <w:p w:rsidR="00492D2B" w:rsidRDefault="00492D2B" w:rsidP="00492D2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3BFE" w:rsidRPr="00D67306" w:rsidRDefault="000A3BFE" w:rsidP="000A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Б. Ц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92D2B" w:rsidRDefault="00492D2B" w:rsidP="00D607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D607AD" w:rsidRPr="00D607AD">
        <w:rPr>
          <w:rFonts w:ascii="Times New Roman" w:hAnsi="Times New Roman" w:cs="Times New Roman"/>
          <w:sz w:val="24"/>
          <w:szCs w:val="24"/>
        </w:rPr>
        <w:t>Моля да постановите решение, с което да оставите жалбата без уважение, като неоснователна, съответно да оставите в сила решението на възложителя за опреде</w:t>
      </w:r>
      <w:r w:rsidR="00D607AD">
        <w:rPr>
          <w:rFonts w:ascii="Times New Roman" w:hAnsi="Times New Roman" w:cs="Times New Roman"/>
          <w:sz w:val="24"/>
          <w:szCs w:val="24"/>
        </w:rPr>
        <w:t>ляне на изпълнител на поръчката, к</w:t>
      </w:r>
      <w:r w:rsidR="00D607AD" w:rsidRPr="00D607AD">
        <w:rPr>
          <w:rFonts w:ascii="Times New Roman" w:hAnsi="Times New Roman" w:cs="Times New Roman"/>
          <w:sz w:val="24"/>
          <w:szCs w:val="24"/>
        </w:rPr>
        <w:t xml:space="preserve">акто казах и преди, </w:t>
      </w:r>
      <w:r w:rsidR="00D607AD">
        <w:rPr>
          <w:rFonts w:ascii="Times New Roman" w:hAnsi="Times New Roman" w:cs="Times New Roman"/>
          <w:sz w:val="24"/>
          <w:szCs w:val="24"/>
        </w:rPr>
        <w:t>моля да</w:t>
      </w:r>
      <w:r w:rsidR="00D607AD" w:rsidRPr="00D607AD">
        <w:rPr>
          <w:rFonts w:ascii="Times New Roman" w:hAnsi="Times New Roman" w:cs="Times New Roman"/>
          <w:sz w:val="24"/>
          <w:szCs w:val="24"/>
        </w:rPr>
        <w:t xml:space="preserve"> възложите направените разноски в производството, представляващи юрисконсултско възнаграждение и на евентуално претендирано от жалбоподателя адвокатско възнаграждение, правя възражение за прекомерност.</w:t>
      </w:r>
    </w:p>
    <w:p w:rsidR="00492D2B" w:rsidRPr="005D01BE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lastRenderedPageBreak/>
        <w:t>Председателят на КЗК Росен Карадимов:</w:t>
      </w:r>
    </w:p>
    <w:p w:rsidR="00492D2B" w:rsidRPr="0026499C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492D2B" w:rsidRPr="0026499C" w:rsidRDefault="00492D2B" w:rsidP="00492D2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92D2B" w:rsidRPr="0026499C" w:rsidRDefault="00492D2B" w:rsidP="00492D2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92D2B" w:rsidRPr="0026499C" w:rsidRDefault="00492D2B" w:rsidP="00492D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92D2B" w:rsidRPr="0026499C" w:rsidRDefault="00492D2B" w:rsidP="00492D2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26499C" w:rsidRDefault="00492D2B" w:rsidP="00492D2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26499C" w:rsidRDefault="00492D2B" w:rsidP="00492D2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26499C" w:rsidRDefault="00492D2B" w:rsidP="00492D2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26499C" w:rsidRDefault="00492D2B" w:rsidP="00492D2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26499C" w:rsidRDefault="00492D2B" w:rsidP="00492D2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26499C" w:rsidRDefault="00492D2B" w:rsidP="00492D2B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92D2B" w:rsidRPr="0026499C" w:rsidRDefault="00492D2B" w:rsidP="00492D2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26499C" w:rsidRDefault="00492D2B" w:rsidP="00492D2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92D2B" w:rsidRDefault="00492D2B" w:rsidP="00492D2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26499C" w:rsidRDefault="00492D2B" w:rsidP="00492D2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26499C" w:rsidRDefault="00492D2B" w:rsidP="00492D2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Pr="0026499C" w:rsidRDefault="00492D2B" w:rsidP="00492D2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92D2B" w:rsidRPr="0026499C" w:rsidRDefault="00492D2B" w:rsidP="00492D2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92D2B" w:rsidRDefault="00492D2B" w:rsidP="00492D2B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92D2B" w:rsidRDefault="00492D2B" w:rsidP="00492D2B"/>
    <w:p w:rsidR="00492D2B" w:rsidRDefault="00492D2B" w:rsidP="00492D2B"/>
    <w:p w:rsidR="00492D2B" w:rsidRDefault="00492D2B" w:rsidP="00492D2B"/>
    <w:p w:rsidR="00492D2B" w:rsidRDefault="00492D2B" w:rsidP="00492D2B"/>
    <w:p w:rsidR="00492D2B" w:rsidRDefault="00492D2B" w:rsidP="00492D2B"/>
    <w:p w:rsidR="00492D2B" w:rsidRDefault="00492D2B" w:rsidP="00492D2B"/>
    <w:p w:rsidR="00492D2B" w:rsidRDefault="00492D2B" w:rsidP="00492D2B"/>
    <w:p w:rsidR="00492D2B" w:rsidRDefault="00492D2B" w:rsidP="00492D2B"/>
    <w:p w:rsidR="00492D2B" w:rsidRDefault="00492D2B" w:rsidP="00492D2B"/>
    <w:p w:rsidR="005668C9" w:rsidRDefault="005668C9" w:rsidP="00492D2B">
      <w:pPr>
        <w:spacing w:after="0" w:line="264" w:lineRule="auto"/>
        <w:ind w:firstLine="708"/>
        <w:jc w:val="both"/>
      </w:pPr>
    </w:p>
    <w:sectPr w:rsidR="005668C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1AF" w:rsidRDefault="00F941AF">
      <w:pPr>
        <w:spacing w:after="0" w:line="240" w:lineRule="auto"/>
      </w:pPr>
      <w:r>
        <w:separator/>
      </w:r>
    </w:p>
  </w:endnote>
  <w:endnote w:type="continuationSeparator" w:id="0">
    <w:p w:rsidR="00F941AF" w:rsidRDefault="00F94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D607A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47F4">
      <w:rPr>
        <w:noProof/>
      </w:rPr>
      <w:t>3</w:t>
    </w:r>
    <w:r>
      <w:rPr>
        <w:noProof/>
      </w:rPr>
      <w:fldChar w:fldCharType="end"/>
    </w:r>
  </w:p>
  <w:p w:rsidR="00CB19D2" w:rsidRDefault="00F941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1AF" w:rsidRDefault="00F941AF">
      <w:pPr>
        <w:spacing w:after="0" w:line="240" w:lineRule="auto"/>
      </w:pPr>
      <w:r>
        <w:separator/>
      </w:r>
    </w:p>
  </w:footnote>
  <w:footnote w:type="continuationSeparator" w:id="0">
    <w:p w:rsidR="00F941AF" w:rsidRDefault="00F941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D2B"/>
    <w:rsid w:val="000006EF"/>
    <w:rsid w:val="000A3BFE"/>
    <w:rsid w:val="0024077F"/>
    <w:rsid w:val="0026794A"/>
    <w:rsid w:val="00492D2B"/>
    <w:rsid w:val="004A47F4"/>
    <w:rsid w:val="0053156E"/>
    <w:rsid w:val="005668C9"/>
    <w:rsid w:val="0075411E"/>
    <w:rsid w:val="007C4A05"/>
    <w:rsid w:val="00863BB1"/>
    <w:rsid w:val="00D567B1"/>
    <w:rsid w:val="00D607AD"/>
    <w:rsid w:val="00F9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F9C41"/>
  <w15:chartTrackingRefBased/>
  <w15:docId w15:val="{5402B2AC-B603-487A-8C16-D4269451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D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92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2218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2026-02-25T08:26:00Z</dcterms:created>
  <dcterms:modified xsi:type="dcterms:W3CDTF">2026-02-25T08:26:00Z</dcterms:modified>
</cp:coreProperties>
</file>